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Мазурець Н.М.</w:t>
      </w:r>
    </w:p>
    <w:p w:rsidR="00B45E61" w:rsidRPr="00B45E61" w:rsidRDefault="00B45E61" w:rsidP="003D2B5E">
      <w:pPr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EE2CAD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</w:t>
      </w:r>
      <w:r w:rsidR="00EE2CAD">
        <w:rPr>
          <w:lang w:val="uk-UA"/>
        </w:rPr>
        <w:t xml:space="preserve">розміщення та експлуатації </w:t>
      </w:r>
    </w:p>
    <w:p w:rsidR="00EE2CAD" w:rsidRDefault="00EE2CAD" w:rsidP="003D2B5E">
      <w:pPr>
        <w:jc w:val="both"/>
        <w:rPr>
          <w:lang w:val="uk-UA"/>
        </w:rPr>
      </w:pPr>
      <w:r>
        <w:rPr>
          <w:lang w:val="uk-UA"/>
        </w:rPr>
        <w:t>основних, підсобних і допоміжних будівель</w:t>
      </w:r>
    </w:p>
    <w:p w:rsidR="00EE2CAD" w:rsidRDefault="00EE2CAD" w:rsidP="003D2B5E">
      <w:pPr>
        <w:jc w:val="both"/>
        <w:rPr>
          <w:lang w:val="uk-UA"/>
        </w:rPr>
      </w:pPr>
      <w:r>
        <w:rPr>
          <w:lang w:val="uk-UA"/>
        </w:rPr>
        <w:t xml:space="preserve"> і споруд підприємств переробної, </w:t>
      </w:r>
    </w:p>
    <w:p w:rsidR="00EE2CAD" w:rsidRDefault="00EE2CAD" w:rsidP="003D2B5E">
      <w:pPr>
        <w:jc w:val="both"/>
        <w:rPr>
          <w:lang w:val="uk-UA"/>
        </w:rPr>
      </w:pPr>
      <w:r>
        <w:rPr>
          <w:lang w:val="uk-UA"/>
        </w:rPr>
        <w:t>машинобудівної та іншої промисловості</w:t>
      </w:r>
      <w:r w:rsidR="003D2B5E">
        <w:rPr>
          <w:lang w:val="uk-UA"/>
        </w:rPr>
        <w:t xml:space="preserve">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по </w:t>
      </w:r>
      <w:r w:rsidR="00B11403">
        <w:rPr>
          <w:lang w:val="uk-UA"/>
        </w:rPr>
        <w:t xml:space="preserve">вул. </w:t>
      </w:r>
      <w:r w:rsidR="00EE2CAD">
        <w:rPr>
          <w:lang w:val="uk-UA"/>
        </w:rPr>
        <w:t>Промислова,</w:t>
      </w:r>
      <w:r w:rsidR="00B22781" w:rsidRPr="00B22781">
        <w:rPr>
          <w:lang w:val="uk-UA"/>
        </w:rPr>
        <w:t xml:space="preserve"> </w:t>
      </w:r>
      <w:r w:rsidR="00EE2CAD">
        <w:rPr>
          <w:lang w:val="uk-UA"/>
        </w:rPr>
        <w:t>3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EC532D">
      <w:pPr>
        <w:jc w:val="both"/>
        <w:rPr>
          <w:lang w:val="uk-UA"/>
        </w:rPr>
      </w:pPr>
      <w:r>
        <w:rPr>
          <w:lang w:val="uk-UA"/>
        </w:rPr>
        <w:tab/>
      </w:r>
      <w:bookmarkStart w:id="0" w:name="_GoBack"/>
      <w:bookmarkEnd w:id="0"/>
      <w:r>
        <w:rPr>
          <w:lang w:val="uk-UA"/>
        </w:rPr>
        <w:t xml:space="preserve">Розглянувши звіт про експертну грошову оцінку земельної ділянки несільськогосподарського призначення для </w:t>
      </w:r>
      <w:r w:rsidR="00EC532D">
        <w:rPr>
          <w:lang w:val="uk-UA"/>
        </w:rPr>
        <w:t xml:space="preserve">розміщення та експлуатації основних, підсобних і допоміжних будівель і споруд підприємств переробної, машинобудівної та іншої промисловості </w:t>
      </w:r>
      <w:r>
        <w:rPr>
          <w:lang w:val="uk-UA"/>
        </w:rPr>
        <w:t xml:space="preserve">по </w:t>
      </w:r>
      <w:r w:rsidR="00B11403">
        <w:rPr>
          <w:lang w:val="uk-UA"/>
        </w:rPr>
        <w:t>ву</w:t>
      </w:r>
      <w:r w:rsidR="00B22781">
        <w:rPr>
          <w:lang w:val="uk-UA"/>
        </w:rPr>
        <w:t>л.</w:t>
      </w:r>
      <w:r w:rsidR="00B11403">
        <w:rPr>
          <w:lang w:val="uk-UA"/>
        </w:rPr>
        <w:t xml:space="preserve"> </w:t>
      </w:r>
      <w:r w:rsidR="00EE2CAD">
        <w:rPr>
          <w:lang w:val="uk-UA"/>
        </w:rPr>
        <w:t>Промислова,</w:t>
      </w:r>
      <w:r w:rsidR="00B22781" w:rsidRPr="00B22781">
        <w:t xml:space="preserve"> </w:t>
      </w:r>
      <w:r w:rsidR="00EE2CAD">
        <w:rPr>
          <w:lang w:val="uk-UA"/>
        </w:rPr>
        <w:t>3</w:t>
      </w:r>
      <w:r w:rsidR="00B11403">
        <w:rPr>
          <w:lang w:val="uk-UA"/>
        </w:rPr>
        <w:t xml:space="preserve"> </w:t>
      </w:r>
      <w:r>
        <w:rPr>
          <w:lang w:val="uk-UA"/>
        </w:rPr>
        <w:t>в м.</w:t>
      </w:r>
      <w:r w:rsidR="00B22781" w:rsidRPr="00B22781">
        <w:rPr>
          <w:lang w:val="uk-UA"/>
        </w:rPr>
        <w:t xml:space="preserve"> </w:t>
      </w:r>
      <w:r>
        <w:rPr>
          <w:lang w:val="uk-UA"/>
        </w:rPr>
        <w:t xml:space="preserve">Шепетівці площею </w:t>
      </w:r>
      <w:r w:rsidR="00EE2CAD">
        <w:rPr>
          <w:lang w:val="uk-UA"/>
        </w:rPr>
        <w:t>46161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B22781" w:rsidRPr="00B22781">
        <w:t xml:space="preserve"> </w:t>
      </w:r>
      <w:r>
        <w:rPr>
          <w:lang w:val="uk-UA"/>
        </w:rPr>
        <w:t xml:space="preserve">м, відповідно до </w:t>
      </w:r>
      <w:proofErr w:type="spellStart"/>
      <w:r>
        <w:rPr>
          <w:lang w:val="uk-UA"/>
        </w:rPr>
        <w:t>ст.ст</w:t>
      </w:r>
      <w:proofErr w:type="spellEnd"/>
      <w:r>
        <w:rPr>
          <w:lang w:val="uk-UA"/>
        </w:rPr>
        <w:t xml:space="preserve">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EC532D">
        <w:rPr>
          <w:lang w:val="uk-UA"/>
        </w:rPr>
        <w:t>46161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B22781" w:rsidRPr="00B22781">
        <w:rPr>
          <w:lang w:val="uk-UA"/>
        </w:rPr>
        <w:t xml:space="preserve"> </w:t>
      </w:r>
      <w:r>
        <w:rPr>
          <w:lang w:val="uk-UA"/>
        </w:rPr>
        <w:t xml:space="preserve">м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 по </w:t>
      </w:r>
      <w:r w:rsidR="00B22781">
        <w:rPr>
          <w:lang w:val="uk-UA"/>
        </w:rPr>
        <w:t>вул.</w:t>
      </w:r>
      <w:r w:rsidR="00B11403">
        <w:rPr>
          <w:lang w:val="uk-UA"/>
        </w:rPr>
        <w:t xml:space="preserve"> </w:t>
      </w:r>
      <w:r w:rsidR="00EC532D">
        <w:rPr>
          <w:lang w:val="uk-UA"/>
        </w:rPr>
        <w:t>Промислова,</w:t>
      </w:r>
      <w:r w:rsidR="00B22781" w:rsidRPr="00B22781">
        <w:rPr>
          <w:lang w:val="uk-UA"/>
        </w:rPr>
        <w:t xml:space="preserve"> </w:t>
      </w:r>
      <w:r w:rsidR="00EC532D">
        <w:rPr>
          <w:lang w:val="uk-UA"/>
        </w:rPr>
        <w:t xml:space="preserve">3 </w:t>
      </w:r>
      <w:r>
        <w:rPr>
          <w:lang w:val="uk-UA"/>
        </w:rPr>
        <w:t>в м.</w:t>
      </w:r>
      <w:r w:rsidR="00B22781">
        <w:rPr>
          <w:lang w:val="en-US"/>
        </w:rPr>
        <w:t> </w:t>
      </w:r>
      <w:r>
        <w:rPr>
          <w:lang w:val="uk-UA"/>
        </w:rPr>
        <w:t>Шепетівці (кадастровий номер 6810700000:01:0</w:t>
      </w:r>
      <w:r w:rsidR="00B11403">
        <w:rPr>
          <w:lang w:val="uk-UA"/>
        </w:rPr>
        <w:t>0</w:t>
      </w:r>
      <w:r w:rsidR="00EC532D">
        <w:rPr>
          <w:lang w:val="uk-UA"/>
        </w:rPr>
        <w:t>9</w:t>
      </w:r>
      <w:r>
        <w:rPr>
          <w:lang w:val="uk-UA"/>
        </w:rPr>
        <w:t>:0</w:t>
      </w:r>
      <w:r w:rsidR="00EC532D">
        <w:rPr>
          <w:lang w:val="uk-UA"/>
        </w:rPr>
        <w:t>650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                                                  по </w:t>
      </w:r>
      <w:r w:rsidR="00B22781">
        <w:rPr>
          <w:lang w:val="uk-UA"/>
        </w:rPr>
        <w:t>вул.</w:t>
      </w:r>
      <w:r w:rsidR="00B11403">
        <w:rPr>
          <w:lang w:val="uk-UA"/>
        </w:rPr>
        <w:t xml:space="preserve"> </w:t>
      </w:r>
      <w:r w:rsidR="00EC532D">
        <w:rPr>
          <w:lang w:val="uk-UA"/>
        </w:rPr>
        <w:t>Промислова,</w:t>
      </w:r>
      <w:r w:rsidR="00B22781" w:rsidRPr="00673145">
        <w:rPr>
          <w:lang w:val="uk-UA"/>
        </w:rPr>
        <w:t xml:space="preserve"> </w:t>
      </w:r>
      <w:r w:rsidR="00EC532D">
        <w:rPr>
          <w:lang w:val="uk-UA"/>
        </w:rPr>
        <w:t xml:space="preserve">3 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EC532D">
        <w:rPr>
          <w:lang w:val="uk-UA"/>
        </w:rPr>
        <w:t>46161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</w:t>
      </w:r>
      <w:r w:rsidR="00EC532D">
        <w:rPr>
          <w:lang w:val="uk-UA"/>
        </w:rPr>
        <w:t>9</w:t>
      </w:r>
      <w:r>
        <w:rPr>
          <w:lang w:val="uk-UA"/>
        </w:rPr>
        <w:t>:0</w:t>
      </w:r>
      <w:r w:rsidR="00EC532D">
        <w:rPr>
          <w:lang w:val="uk-UA"/>
        </w:rPr>
        <w:t>650</w:t>
      </w:r>
      <w:r>
        <w:rPr>
          <w:lang w:val="uk-UA"/>
        </w:rPr>
        <w:t xml:space="preserve">) у розмірі </w:t>
      </w:r>
      <w:r w:rsidR="003C56E4">
        <w:rPr>
          <w:lang w:val="uk-UA"/>
        </w:rPr>
        <w:t>5 560 000 (п</w:t>
      </w:r>
      <w:r w:rsidR="003C56E4" w:rsidRPr="003C56E4">
        <w:rPr>
          <w:lang w:val="uk-UA"/>
        </w:rPr>
        <w:t>’</w:t>
      </w:r>
      <w:r w:rsidR="003C56E4">
        <w:rPr>
          <w:lang w:val="uk-UA"/>
        </w:rPr>
        <w:t>ять мільйонів п’ятсот шістдесят тисяч</w:t>
      </w:r>
      <w:r>
        <w:rPr>
          <w:lang w:val="uk-UA"/>
        </w:rPr>
        <w:t xml:space="preserve"> 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по </w:t>
      </w:r>
      <w:r w:rsidR="00B11403">
        <w:rPr>
          <w:lang w:val="uk-UA"/>
        </w:rPr>
        <w:t xml:space="preserve">вул. </w:t>
      </w:r>
      <w:r w:rsidR="00EC532D">
        <w:rPr>
          <w:lang w:val="uk-UA"/>
        </w:rPr>
        <w:t>Промислова,</w:t>
      </w:r>
      <w:r w:rsidR="00B22781">
        <w:rPr>
          <w:lang w:val="en-US"/>
        </w:rPr>
        <w:t xml:space="preserve"> </w:t>
      </w:r>
      <w:r w:rsidR="00EC532D">
        <w:rPr>
          <w:lang w:val="uk-UA"/>
        </w:rPr>
        <w:t xml:space="preserve">3 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EC532D">
        <w:rPr>
          <w:lang w:val="uk-UA"/>
        </w:rPr>
        <w:t>46161</w:t>
      </w:r>
      <w:r>
        <w:rPr>
          <w:lang w:val="uk-UA"/>
        </w:rPr>
        <w:t xml:space="preserve"> кв. м (кадастровий номер 6810700000:01:0</w:t>
      </w:r>
      <w:r w:rsidR="00770F78">
        <w:rPr>
          <w:lang w:val="uk-UA"/>
        </w:rPr>
        <w:t>0</w:t>
      </w:r>
      <w:r w:rsidR="00EC532D">
        <w:rPr>
          <w:lang w:val="uk-UA"/>
        </w:rPr>
        <w:t>9</w:t>
      </w:r>
      <w:r>
        <w:rPr>
          <w:lang w:val="uk-UA"/>
        </w:rPr>
        <w:t>:0</w:t>
      </w:r>
      <w:r w:rsidR="00EC532D">
        <w:rPr>
          <w:lang w:val="uk-UA"/>
        </w:rPr>
        <w:t>650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по </w:t>
      </w:r>
      <w:r w:rsidR="00B22781">
        <w:rPr>
          <w:lang w:val="uk-UA"/>
        </w:rPr>
        <w:t>вул.</w:t>
      </w:r>
      <w:r w:rsidR="00B11403">
        <w:rPr>
          <w:lang w:val="uk-UA"/>
        </w:rPr>
        <w:t xml:space="preserve"> </w:t>
      </w:r>
      <w:r w:rsidR="00EC532D">
        <w:rPr>
          <w:lang w:val="uk-UA"/>
        </w:rPr>
        <w:t>Промислова,</w:t>
      </w:r>
      <w:r w:rsidR="00B22781" w:rsidRPr="00B22781">
        <w:t xml:space="preserve"> </w:t>
      </w:r>
      <w:r w:rsidR="00EC532D">
        <w:rPr>
          <w:lang w:val="uk-UA"/>
        </w:rPr>
        <w:t xml:space="preserve">3 </w:t>
      </w:r>
      <w:r w:rsidR="00B11403">
        <w:rPr>
          <w:lang w:val="uk-UA"/>
        </w:rPr>
        <w:t xml:space="preserve"> </w:t>
      </w:r>
      <w:r>
        <w:rPr>
          <w:lang w:val="uk-UA"/>
        </w:rPr>
        <w:t>в м.</w:t>
      </w:r>
      <w:r w:rsidR="00B22781">
        <w:rPr>
          <w:lang w:val="en-US"/>
        </w:rPr>
        <w:t> </w:t>
      </w:r>
      <w:r>
        <w:rPr>
          <w:lang w:val="uk-UA"/>
        </w:rPr>
        <w:t xml:space="preserve">Шепетівці площею </w:t>
      </w:r>
      <w:r w:rsidR="00EC532D">
        <w:rPr>
          <w:lang w:val="uk-UA"/>
        </w:rPr>
        <w:t>46161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B11403">
        <w:rPr>
          <w:lang w:val="uk-UA"/>
        </w:rPr>
        <w:t>0</w:t>
      </w:r>
      <w:r w:rsidR="00EC532D">
        <w:rPr>
          <w:lang w:val="uk-UA"/>
        </w:rPr>
        <w:t>9</w:t>
      </w:r>
      <w:r>
        <w:rPr>
          <w:lang w:val="uk-UA"/>
        </w:rPr>
        <w:t>:0</w:t>
      </w:r>
      <w:r w:rsidR="00EC532D">
        <w:rPr>
          <w:lang w:val="uk-UA"/>
        </w:rPr>
        <w:t>650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3D2B5E" w:rsidRDefault="00FC7DD7" w:rsidP="00FC7DD7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Полодюк</w:t>
      </w:r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01649B">
      <w:pgSz w:w="11906" w:h="16838"/>
      <w:pgMar w:top="1079" w:right="746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C5D36"/>
    <w:rsid w:val="00207578"/>
    <w:rsid w:val="003B4C4B"/>
    <w:rsid w:val="003C56E4"/>
    <w:rsid w:val="003D2B5E"/>
    <w:rsid w:val="00673145"/>
    <w:rsid w:val="00770F78"/>
    <w:rsid w:val="007A7BA0"/>
    <w:rsid w:val="00833096"/>
    <w:rsid w:val="008B5A44"/>
    <w:rsid w:val="00943E31"/>
    <w:rsid w:val="00B11403"/>
    <w:rsid w:val="00B22781"/>
    <w:rsid w:val="00B45E61"/>
    <w:rsid w:val="00CA365E"/>
    <w:rsid w:val="00CD58DD"/>
    <w:rsid w:val="00EC532D"/>
    <w:rsid w:val="00EE2CAD"/>
    <w:rsid w:val="00FC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579</Words>
  <Characters>3301</Characters>
  <Application>Microsoft Office Word</Application>
  <DocSecurity>0</DocSecurity>
  <Lines>27</Lines>
  <Paragraphs>7</Paragraphs>
  <ScaleCrop>false</ScaleCrop>
  <Company>Microsoft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2019-04-17T04:59:00Z</dcterms:created>
  <dcterms:modified xsi:type="dcterms:W3CDTF">2019-08-09T11:42:00Z</dcterms:modified>
</cp:coreProperties>
</file>